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68D7" w14:textId="77777777" w:rsidR="00737C63" w:rsidRPr="008006A1" w:rsidRDefault="00737C63" w:rsidP="00E457E7">
      <w:pPr>
        <w:pStyle w:val="NoSpacing"/>
        <w:tabs>
          <w:tab w:val="left" w:pos="2160"/>
          <w:tab w:val="left" w:pos="2880"/>
        </w:tabs>
        <w:rPr>
          <w:rFonts w:ascii="Arial" w:hAnsi="Arial" w:cs="Arial"/>
          <w:sz w:val="24"/>
        </w:rPr>
      </w:pPr>
    </w:p>
    <w:p w14:paraId="60D2E11C" w14:textId="77777777" w:rsidR="00737C63" w:rsidRDefault="00737C63" w:rsidP="00E457E7">
      <w:pPr>
        <w:pStyle w:val="NoSpacing"/>
        <w:rPr>
          <w:rFonts w:ascii="Arial" w:hAnsi="Arial" w:cs="Arial"/>
          <w:b/>
          <w:sz w:val="28"/>
        </w:rPr>
      </w:pPr>
    </w:p>
    <w:p w14:paraId="0DE6FC0E" w14:textId="77777777" w:rsidR="00737C63" w:rsidRDefault="00737C63" w:rsidP="00E457E7">
      <w:pPr>
        <w:pStyle w:val="NoSpacing"/>
        <w:rPr>
          <w:rFonts w:ascii="Arial" w:hAnsi="Arial" w:cs="Arial"/>
          <w:b/>
          <w:sz w:val="28"/>
        </w:rPr>
      </w:pPr>
    </w:p>
    <w:p w14:paraId="0695BB74" w14:textId="1512D0F5" w:rsidR="00737C63" w:rsidRPr="008006A1" w:rsidRDefault="00737C63" w:rsidP="00E457E7">
      <w:pPr>
        <w:pStyle w:val="NoSpacing"/>
        <w:rPr>
          <w:rFonts w:ascii="Arial" w:hAnsi="Arial" w:cs="Arial"/>
          <w:b/>
          <w:sz w:val="28"/>
        </w:rPr>
      </w:pPr>
      <w:r w:rsidRPr="008006A1">
        <w:rPr>
          <w:rFonts w:ascii="Arial" w:hAnsi="Arial" w:cs="Arial"/>
          <w:b/>
          <w:sz w:val="28"/>
        </w:rPr>
        <w:t>Job Description</w:t>
      </w:r>
    </w:p>
    <w:p w14:paraId="3944FF39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</w:p>
    <w:p w14:paraId="26FFFC62" w14:textId="77777777" w:rsidR="00737C63" w:rsidRPr="008006A1" w:rsidRDefault="00737C63" w:rsidP="00E457E7">
      <w:pPr>
        <w:pStyle w:val="NoSpacing"/>
        <w:tabs>
          <w:tab w:val="left" w:pos="2160"/>
          <w:tab w:val="left" w:pos="2880"/>
        </w:tabs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Job Title: </w:t>
      </w:r>
      <w:r w:rsidRPr="008006A1">
        <w:rPr>
          <w:rFonts w:ascii="Arial" w:hAnsi="Arial" w:cs="Arial"/>
          <w:sz w:val="24"/>
        </w:rPr>
        <w:tab/>
        <w:t xml:space="preserve">MWC Interim </w:t>
      </w:r>
      <w:r>
        <w:rPr>
          <w:rFonts w:ascii="Arial" w:hAnsi="Arial" w:cs="Arial"/>
          <w:sz w:val="24"/>
        </w:rPr>
        <w:t xml:space="preserve">Chief </w:t>
      </w:r>
      <w:r w:rsidRPr="008006A1">
        <w:rPr>
          <w:rFonts w:ascii="Arial" w:hAnsi="Arial" w:cs="Arial"/>
          <w:sz w:val="24"/>
        </w:rPr>
        <w:t xml:space="preserve">Communications </w:t>
      </w:r>
      <w:r>
        <w:rPr>
          <w:rFonts w:ascii="Arial" w:hAnsi="Arial" w:cs="Arial"/>
          <w:sz w:val="24"/>
        </w:rPr>
        <w:t>Officer</w:t>
      </w:r>
    </w:p>
    <w:p w14:paraId="45820ACD" w14:textId="77777777" w:rsidR="00737C63" w:rsidRPr="008006A1" w:rsidRDefault="00737C63" w:rsidP="00E457E7">
      <w:pPr>
        <w:pStyle w:val="NoSpacing"/>
        <w:tabs>
          <w:tab w:val="left" w:pos="2160"/>
          <w:tab w:val="left" w:pos="2880"/>
        </w:tabs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Accountable to: </w:t>
      </w:r>
      <w:r w:rsidRPr="008006A1">
        <w:rPr>
          <w:rFonts w:ascii="Arial" w:hAnsi="Arial" w:cs="Arial"/>
          <w:sz w:val="24"/>
        </w:rPr>
        <w:tab/>
        <w:t>MWC General Secretary</w:t>
      </w:r>
    </w:p>
    <w:p w14:paraId="28E53417" w14:textId="77777777" w:rsidR="00737C63" w:rsidRPr="008006A1" w:rsidRDefault="00737C63" w:rsidP="00E457E7">
      <w:pPr>
        <w:pStyle w:val="NoSpacing"/>
        <w:tabs>
          <w:tab w:val="left" w:pos="2160"/>
          <w:tab w:val="left" w:pos="2880"/>
        </w:tabs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Date: </w:t>
      </w:r>
      <w:r w:rsidRPr="008006A1">
        <w:rPr>
          <w:rFonts w:ascii="Arial" w:hAnsi="Arial" w:cs="Arial"/>
          <w:sz w:val="24"/>
        </w:rPr>
        <w:tab/>
        <w:t>November 2019 –</w:t>
      </w:r>
      <w:r>
        <w:rPr>
          <w:rFonts w:ascii="Arial" w:hAnsi="Arial" w:cs="Arial"/>
          <w:sz w:val="24"/>
        </w:rPr>
        <w:t xml:space="preserve"> </w:t>
      </w:r>
      <w:r w:rsidRPr="008006A1">
        <w:rPr>
          <w:rFonts w:ascii="Arial" w:hAnsi="Arial" w:cs="Arial"/>
          <w:sz w:val="24"/>
        </w:rPr>
        <w:t>October 2020</w:t>
      </w:r>
    </w:p>
    <w:p w14:paraId="7C0C131E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</w:p>
    <w:p w14:paraId="76467203" w14:textId="77777777" w:rsidR="00737C63" w:rsidRPr="008006A1" w:rsidRDefault="00737C63" w:rsidP="00E457E7">
      <w:pPr>
        <w:pStyle w:val="NoSpacing"/>
        <w:rPr>
          <w:rFonts w:ascii="Arial" w:hAnsi="Arial" w:cs="Arial"/>
          <w:b/>
          <w:sz w:val="24"/>
          <w:u w:val="single"/>
        </w:rPr>
      </w:pPr>
      <w:r w:rsidRPr="008006A1">
        <w:rPr>
          <w:rFonts w:ascii="Arial" w:hAnsi="Arial" w:cs="Arial"/>
          <w:b/>
          <w:sz w:val="24"/>
          <w:u w:val="single"/>
        </w:rPr>
        <w:t>Position Information</w:t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</w:p>
    <w:p w14:paraId="0790D0B5" w14:textId="77777777" w:rsidR="00737C63" w:rsidRPr="008006A1" w:rsidRDefault="00737C63" w:rsidP="00E457E7">
      <w:pPr>
        <w:pStyle w:val="NoSpacing"/>
        <w:rPr>
          <w:rFonts w:ascii="Arial" w:hAnsi="Arial" w:cs="Arial"/>
          <w:b/>
          <w:sz w:val="24"/>
        </w:rPr>
      </w:pPr>
    </w:p>
    <w:p w14:paraId="59A36DB8" w14:textId="351F1F2A" w:rsidR="00737C63" w:rsidRPr="008006A1" w:rsidRDefault="00737C63" w:rsidP="00E457E7">
      <w:pPr>
        <w:pStyle w:val="NoSpacing"/>
        <w:tabs>
          <w:tab w:val="left" w:pos="2160"/>
        </w:tabs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Position type: </w:t>
      </w:r>
      <w:r w:rsidRPr="008006A1">
        <w:rPr>
          <w:rFonts w:ascii="Arial" w:hAnsi="Arial" w:cs="Arial"/>
          <w:sz w:val="24"/>
        </w:rPr>
        <w:tab/>
      </w:r>
      <w:r w:rsidR="00E945AF">
        <w:rPr>
          <w:rFonts w:ascii="Arial" w:hAnsi="Arial" w:cs="Arial"/>
          <w:sz w:val="24"/>
        </w:rPr>
        <w:t>50</w:t>
      </w:r>
      <w:r w:rsidRPr="008006A1">
        <w:rPr>
          <w:rFonts w:ascii="Arial" w:hAnsi="Arial" w:cs="Arial"/>
          <w:sz w:val="24"/>
        </w:rPr>
        <w:t>%</w:t>
      </w:r>
    </w:p>
    <w:p w14:paraId="6DB50DFF" w14:textId="77777777" w:rsidR="00737C63" w:rsidRPr="008006A1" w:rsidRDefault="00737C63" w:rsidP="00E457E7">
      <w:pPr>
        <w:pStyle w:val="NoSpacing"/>
        <w:tabs>
          <w:tab w:val="left" w:pos="2160"/>
        </w:tabs>
        <w:rPr>
          <w:rFonts w:ascii="Arial" w:hAnsi="Arial" w:cs="Arial"/>
          <w:sz w:val="24"/>
        </w:rPr>
      </w:pPr>
    </w:p>
    <w:p w14:paraId="55E6EDE4" w14:textId="77777777" w:rsidR="00737C63" w:rsidRPr="008006A1" w:rsidRDefault="00737C63" w:rsidP="00E457E7">
      <w:pPr>
        <w:pStyle w:val="NoSpacing"/>
        <w:tabs>
          <w:tab w:val="left" w:pos="2160"/>
        </w:tabs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Position location: </w:t>
      </w:r>
      <w:r w:rsidRPr="008006A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to be determined</w:t>
      </w:r>
      <w:r w:rsidRPr="008006A1">
        <w:rPr>
          <w:rFonts w:ascii="Arial" w:hAnsi="Arial" w:cs="Arial"/>
          <w:sz w:val="24"/>
        </w:rPr>
        <w:t xml:space="preserve"> </w:t>
      </w:r>
    </w:p>
    <w:p w14:paraId="17412038" w14:textId="77777777" w:rsidR="00737C63" w:rsidRPr="008006A1" w:rsidRDefault="00737C63" w:rsidP="00E457E7">
      <w:pPr>
        <w:pStyle w:val="NoSpacing"/>
        <w:tabs>
          <w:tab w:val="left" w:pos="2160"/>
        </w:tabs>
        <w:rPr>
          <w:rFonts w:ascii="Arial" w:hAnsi="Arial" w:cs="Arial"/>
          <w:sz w:val="24"/>
        </w:rPr>
      </w:pPr>
    </w:p>
    <w:p w14:paraId="387DB666" w14:textId="77777777" w:rsidR="00737C63" w:rsidRPr="00737C63" w:rsidRDefault="00737C63" w:rsidP="00E457E7">
      <w:pPr>
        <w:pStyle w:val="NoSpacing"/>
        <w:rPr>
          <w:rFonts w:ascii="Arial" w:hAnsi="Arial" w:cs="Arial"/>
          <w:sz w:val="24"/>
          <w:u w:val="single"/>
        </w:rPr>
      </w:pPr>
      <w:r w:rsidRPr="00737C63">
        <w:rPr>
          <w:rFonts w:ascii="Arial" w:hAnsi="Arial" w:cs="Arial"/>
          <w:sz w:val="24"/>
          <w:u w:val="single"/>
        </w:rPr>
        <w:t>Job Description Summary:</w:t>
      </w:r>
    </w:p>
    <w:p w14:paraId="49CB276B" w14:textId="1A271990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The MWC Interim </w:t>
      </w:r>
      <w:r>
        <w:rPr>
          <w:rFonts w:ascii="Arial" w:hAnsi="Arial" w:cs="Arial"/>
          <w:sz w:val="24"/>
        </w:rPr>
        <w:t xml:space="preserve">Chief </w:t>
      </w:r>
      <w:r w:rsidRPr="008006A1">
        <w:rPr>
          <w:rFonts w:ascii="Arial" w:hAnsi="Arial" w:cs="Arial"/>
          <w:sz w:val="24"/>
        </w:rPr>
        <w:t xml:space="preserve">Communications </w:t>
      </w:r>
      <w:r>
        <w:rPr>
          <w:rFonts w:ascii="Arial" w:hAnsi="Arial" w:cs="Arial"/>
          <w:sz w:val="24"/>
        </w:rPr>
        <w:t>Officer</w:t>
      </w:r>
      <w:r w:rsidRPr="008006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is part of the MWC Operations team (senior leadership of MWC) who </w:t>
      </w:r>
      <w:r w:rsidRPr="008006A1">
        <w:rPr>
          <w:rFonts w:ascii="Arial" w:hAnsi="Arial" w:cs="Arial"/>
          <w:sz w:val="24"/>
        </w:rPr>
        <w:t>leads the overall MWC communication team in planning communication strategy and content. Specific responsibilities include: oversee Communications projects ensuring deadlines are met and MWC standards followed; work with and oversee Communications team; connecting the Communications team with other MWC staff as needed; and other responsibilities as assigned and as time permits.</w:t>
      </w:r>
    </w:p>
    <w:p w14:paraId="11B40ED6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</w:p>
    <w:p w14:paraId="43A9EED9" w14:textId="77777777" w:rsidR="00737C63" w:rsidRPr="00737C63" w:rsidRDefault="00737C63" w:rsidP="00E457E7">
      <w:pPr>
        <w:pStyle w:val="NoSpacing"/>
        <w:rPr>
          <w:rFonts w:ascii="Arial" w:hAnsi="Arial" w:cs="Arial"/>
          <w:sz w:val="24"/>
          <w:u w:val="single"/>
        </w:rPr>
      </w:pPr>
      <w:r w:rsidRPr="00737C63">
        <w:rPr>
          <w:rFonts w:ascii="Arial" w:hAnsi="Arial" w:cs="Arial"/>
          <w:sz w:val="24"/>
          <w:u w:val="single"/>
        </w:rPr>
        <w:t>Supervisory Responsibilities:</w:t>
      </w:r>
    </w:p>
    <w:p w14:paraId="693CE321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The MWC Interim </w:t>
      </w:r>
      <w:r>
        <w:rPr>
          <w:rFonts w:ascii="Arial" w:hAnsi="Arial" w:cs="Arial"/>
          <w:sz w:val="24"/>
        </w:rPr>
        <w:t xml:space="preserve">Chief </w:t>
      </w:r>
      <w:r w:rsidRPr="008006A1">
        <w:rPr>
          <w:rFonts w:ascii="Arial" w:hAnsi="Arial" w:cs="Arial"/>
          <w:sz w:val="24"/>
        </w:rPr>
        <w:t xml:space="preserve">Communications </w:t>
      </w:r>
      <w:r>
        <w:rPr>
          <w:rFonts w:ascii="Arial" w:hAnsi="Arial" w:cs="Arial"/>
          <w:sz w:val="24"/>
        </w:rPr>
        <w:t>Officer</w:t>
      </w:r>
      <w:r w:rsidRPr="008006A1">
        <w:rPr>
          <w:rFonts w:ascii="Arial" w:hAnsi="Arial" w:cs="Arial"/>
          <w:sz w:val="24"/>
        </w:rPr>
        <w:t xml:space="preserve"> supervises the MWC Editor/Writer, MWC Web Communications Coordinator and the MWC Graphic Designer. </w:t>
      </w:r>
    </w:p>
    <w:p w14:paraId="5FE26332" w14:textId="21774CC7" w:rsidR="00737C63" w:rsidRDefault="00737C63" w:rsidP="00E457E7">
      <w:pPr>
        <w:pStyle w:val="NoSpacing"/>
        <w:rPr>
          <w:rFonts w:ascii="Arial" w:hAnsi="Arial" w:cs="Arial"/>
          <w:sz w:val="24"/>
        </w:rPr>
      </w:pPr>
    </w:p>
    <w:p w14:paraId="78C93D1D" w14:textId="77777777" w:rsidR="00E457E7" w:rsidRPr="008006A1" w:rsidRDefault="00E457E7" w:rsidP="00E457E7">
      <w:pPr>
        <w:pStyle w:val="NoSpacing"/>
        <w:rPr>
          <w:rFonts w:ascii="Arial" w:hAnsi="Arial" w:cs="Arial"/>
          <w:sz w:val="24"/>
        </w:rPr>
      </w:pPr>
    </w:p>
    <w:p w14:paraId="0B0458D2" w14:textId="77777777" w:rsidR="00737C63" w:rsidRPr="008006A1" w:rsidRDefault="00737C63" w:rsidP="00E457E7">
      <w:pPr>
        <w:pStyle w:val="NoSpacing"/>
        <w:rPr>
          <w:rFonts w:ascii="Arial" w:hAnsi="Arial" w:cs="Arial"/>
          <w:b/>
          <w:sz w:val="24"/>
          <w:u w:val="single"/>
        </w:rPr>
      </w:pPr>
      <w:r w:rsidRPr="008006A1">
        <w:rPr>
          <w:rFonts w:ascii="Arial" w:hAnsi="Arial" w:cs="Arial"/>
          <w:b/>
          <w:sz w:val="24"/>
          <w:u w:val="single"/>
        </w:rPr>
        <w:t>Job Duties</w:t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</w:p>
    <w:p w14:paraId="40D03A18" w14:textId="77777777" w:rsidR="00737C63" w:rsidRPr="008006A1" w:rsidRDefault="00737C63" w:rsidP="00E457E7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F518157" w14:textId="77777777" w:rsidR="00737C63" w:rsidRPr="008006A1" w:rsidRDefault="00737C63" w:rsidP="00E457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Oversee Communications projects</w:t>
      </w:r>
    </w:p>
    <w:p w14:paraId="44DB992F" w14:textId="77777777" w:rsidR="00737C63" w:rsidRPr="008006A1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Maintain the big picture: ensure projects and different pieces are working together and on schedule</w:t>
      </w:r>
    </w:p>
    <w:p w14:paraId="37906ADA" w14:textId="77777777" w:rsidR="00737C63" w:rsidRPr="008006A1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Ensure that MWC standards are followed in all published content</w:t>
      </w:r>
      <w:r>
        <w:rPr>
          <w:rFonts w:ascii="Arial" w:hAnsi="Arial" w:cs="Arial"/>
          <w:sz w:val="24"/>
        </w:rPr>
        <w:t>, following MWC Visual Identity Guidelines.</w:t>
      </w:r>
    </w:p>
    <w:p w14:paraId="3A6011AD" w14:textId="77777777" w:rsidR="00737C63" w:rsidRPr="00D87EBD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Final quality check for finished publications and Communication pieces</w:t>
      </w:r>
      <w:r>
        <w:rPr>
          <w:rFonts w:ascii="Arial" w:hAnsi="Arial" w:cs="Arial"/>
          <w:sz w:val="24"/>
        </w:rPr>
        <w:t>, including Courier magazine, Year in Review video, MWC Info, Worship Resource packages, electronic mailings and all other pieces.</w:t>
      </w:r>
    </w:p>
    <w:p w14:paraId="1292E395" w14:textId="77777777" w:rsidR="00737C63" w:rsidRPr="008006A1" w:rsidRDefault="00737C63" w:rsidP="00E457E7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14:paraId="2831746B" w14:textId="77777777" w:rsidR="00737C63" w:rsidRPr="008006A1" w:rsidRDefault="00737C63" w:rsidP="00E457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Communication Team participation and supervision </w:t>
      </w:r>
    </w:p>
    <w:p w14:paraId="0C4BE392" w14:textId="77777777" w:rsidR="00737C63" w:rsidRPr="008006A1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  <w:szCs w:val="24"/>
        </w:rPr>
        <w:t>Participate in MWC team meetings online and in person (as feasible) to plan integrated and coordinated content deployment across all MWC media – both print and electronic – and evaluate the MWC communication strategies.</w:t>
      </w:r>
    </w:p>
    <w:p w14:paraId="56662271" w14:textId="77777777" w:rsidR="00737C63" w:rsidRPr="00F325B8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  <w:szCs w:val="24"/>
        </w:rPr>
        <w:lastRenderedPageBreak/>
        <w:t>Check in with the dispersed Communications team. Remind them of deadlines and ensure that tasks are completed as needed to maintain schedules.</w:t>
      </w:r>
    </w:p>
    <w:p w14:paraId="2744310E" w14:textId="77777777" w:rsidR="00737C63" w:rsidRPr="008006A1" w:rsidRDefault="00737C63" w:rsidP="00E457E7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Assist MWC Editor/Writer to follow up with authors for Courier magazine when needed, ensure deadlines are completed, trouble shoot problems that may arise. </w:t>
      </w:r>
    </w:p>
    <w:p w14:paraId="7E1A9E0E" w14:textId="77777777" w:rsidR="00737C63" w:rsidRPr="008006A1" w:rsidRDefault="00737C63" w:rsidP="00E457E7">
      <w:pPr>
        <w:pStyle w:val="ListParagraph"/>
        <w:spacing w:line="240" w:lineRule="auto"/>
        <w:ind w:left="1440"/>
        <w:rPr>
          <w:rFonts w:ascii="Arial" w:hAnsi="Arial" w:cs="Arial"/>
          <w:sz w:val="24"/>
          <w:highlight w:val="yellow"/>
        </w:rPr>
      </w:pPr>
    </w:p>
    <w:p w14:paraId="5E2E7339" w14:textId="77777777" w:rsidR="00737C63" w:rsidRPr="008006A1" w:rsidRDefault="00737C63" w:rsidP="00E457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Story/Content creation and Editing</w:t>
      </w:r>
    </w:p>
    <w:p w14:paraId="37074087" w14:textId="77777777" w:rsidR="00737C63" w:rsidRPr="000B198B" w:rsidRDefault="00737C63" w:rsidP="00E457E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Brainstorm and </w:t>
      </w:r>
      <w:r w:rsidRPr="00D24C0A">
        <w:rPr>
          <w:rFonts w:ascii="Arial" w:hAnsi="Arial" w:cs="Arial"/>
          <w:sz w:val="24"/>
        </w:rPr>
        <w:t xml:space="preserve">plan story ideas with the Communications team, specifically the MWC Editor/Writer. </w:t>
      </w:r>
    </w:p>
    <w:p w14:paraId="2C434752" w14:textId="77777777" w:rsidR="00737C63" w:rsidRPr="000B198B" w:rsidRDefault="00737C63" w:rsidP="00E457E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B198B">
        <w:rPr>
          <w:rFonts w:ascii="Arial" w:hAnsi="Arial" w:cs="Arial"/>
          <w:sz w:val="24"/>
        </w:rPr>
        <w:t>Assign/Follow-up on stories in collaboration with Communications team; this may include working with volunteer writers.</w:t>
      </w:r>
    </w:p>
    <w:p w14:paraId="2AB5B36C" w14:textId="6544F5D1" w:rsidR="00737C63" w:rsidRPr="00E457E7" w:rsidRDefault="00E945AF" w:rsidP="00E457E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B198B">
        <w:rPr>
          <w:rFonts w:ascii="Arial" w:hAnsi="Arial" w:cs="Arial"/>
          <w:sz w:val="24"/>
        </w:rPr>
        <w:t xml:space="preserve">Final review </w:t>
      </w:r>
      <w:r w:rsidR="009133EB" w:rsidRPr="000B198B">
        <w:rPr>
          <w:rFonts w:ascii="Arial" w:hAnsi="Arial" w:cs="Arial"/>
          <w:sz w:val="24"/>
        </w:rPr>
        <w:t xml:space="preserve">before publishing </w:t>
      </w:r>
      <w:r w:rsidRPr="00D24C0A">
        <w:rPr>
          <w:rFonts w:ascii="Arial" w:hAnsi="Arial" w:cs="Arial"/>
          <w:sz w:val="24"/>
        </w:rPr>
        <w:t>of stories</w:t>
      </w:r>
      <w:r w:rsidR="00737C63" w:rsidRPr="00682351">
        <w:rPr>
          <w:rFonts w:ascii="Arial" w:hAnsi="Arial" w:cs="Arial"/>
          <w:sz w:val="24"/>
        </w:rPr>
        <w:t>.</w:t>
      </w:r>
    </w:p>
    <w:p w14:paraId="41DEF2E1" w14:textId="77777777" w:rsidR="00E457E7" w:rsidRDefault="00E457E7" w:rsidP="00E457E7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7B0FF98" w14:textId="21973BD4" w:rsidR="00737C63" w:rsidRPr="00682351" w:rsidRDefault="00737C63" w:rsidP="00E457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D24C0A">
        <w:rPr>
          <w:rFonts w:ascii="Arial" w:hAnsi="Arial" w:cs="Arial"/>
          <w:sz w:val="24"/>
        </w:rPr>
        <w:t>S</w:t>
      </w:r>
      <w:r w:rsidRPr="00682351">
        <w:rPr>
          <w:rFonts w:ascii="Arial" w:hAnsi="Arial" w:cs="Arial"/>
          <w:sz w:val="24"/>
        </w:rPr>
        <w:t>ocial Media</w:t>
      </w:r>
      <w:r w:rsidR="00D24C0A" w:rsidRPr="00682351">
        <w:rPr>
          <w:rFonts w:ascii="Arial" w:hAnsi="Arial" w:cs="Arial"/>
          <w:sz w:val="24"/>
        </w:rPr>
        <w:t xml:space="preserve"> and</w:t>
      </w:r>
      <w:r w:rsidRPr="00682351">
        <w:rPr>
          <w:rFonts w:ascii="Arial" w:hAnsi="Arial" w:cs="Arial"/>
          <w:sz w:val="24"/>
        </w:rPr>
        <w:t xml:space="preserve"> Graphic Design</w:t>
      </w:r>
    </w:p>
    <w:p w14:paraId="7C4A1706" w14:textId="77777777" w:rsidR="00737C63" w:rsidRPr="000B198B" w:rsidRDefault="00737C63" w:rsidP="00E457E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B198B">
        <w:rPr>
          <w:rFonts w:ascii="Arial" w:hAnsi="Arial" w:cs="Arial"/>
          <w:sz w:val="24"/>
        </w:rPr>
        <w:t xml:space="preserve">Communicate general Communication team plans to the Web Communications Coordinator. Determine what needs to be promoted on social media. Review and boost Facebook posts scheduled by the Web Communications Coordinator. </w:t>
      </w:r>
    </w:p>
    <w:p w14:paraId="416232D9" w14:textId="77777777" w:rsidR="00737C63" w:rsidRPr="000B198B" w:rsidRDefault="00737C63" w:rsidP="00E457E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B198B">
        <w:rPr>
          <w:rFonts w:ascii="Arial" w:hAnsi="Arial" w:cs="Arial"/>
          <w:sz w:val="24"/>
        </w:rPr>
        <w:t xml:space="preserve">When needed, follow-up with urgent social media issues. </w:t>
      </w:r>
    </w:p>
    <w:p w14:paraId="61BC1B46" w14:textId="507335A7" w:rsidR="00737C63" w:rsidRPr="008006A1" w:rsidRDefault="00737C63" w:rsidP="00E457E7">
      <w:pPr>
        <w:pStyle w:val="ListParagraph"/>
        <w:numPr>
          <w:ilvl w:val="1"/>
          <w:numId w:val="4"/>
        </w:numPr>
        <w:spacing w:after="0" w:line="240" w:lineRule="auto"/>
      </w:pPr>
      <w:r w:rsidRPr="00D24C0A">
        <w:rPr>
          <w:rFonts w:ascii="Arial" w:hAnsi="Arial" w:cs="Arial"/>
          <w:sz w:val="24"/>
        </w:rPr>
        <w:t>Liais</w:t>
      </w:r>
      <w:r w:rsidRPr="00682351">
        <w:rPr>
          <w:rFonts w:ascii="Arial" w:hAnsi="Arial" w:cs="Arial"/>
          <w:sz w:val="24"/>
        </w:rPr>
        <w:t>e with the MWC Graphic</w:t>
      </w:r>
      <w:r w:rsidRPr="008006A1">
        <w:rPr>
          <w:rFonts w:ascii="Arial" w:hAnsi="Arial" w:cs="Arial"/>
          <w:sz w:val="24"/>
        </w:rPr>
        <w:t xml:space="preserve"> Designer to pass on information for design projects; review drafts of design projects and respond with comments. Send final files to appropriate MWC staff person. </w:t>
      </w:r>
      <w:r w:rsidRPr="008006A1">
        <w:br/>
      </w:r>
    </w:p>
    <w:p w14:paraId="086F42F8" w14:textId="77777777" w:rsidR="00737C63" w:rsidRPr="008006A1" w:rsidRDefault="00737C63" w:rsidP="00E457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06A1">
        <w:rPr>
          <w:rFonts w:ascii="Arial" w:hAnsi="Arial" w:cs="Arial"/>
          <w:sz w:val="24"/>
        </w:rPr>
        <w:t>Other duties</w:t>
      </w:r>
    </w:p>
    <w:p w14:paraId="2F68E535" w14:textId="77777777" w:rsidR="00737C63" w:rsidRPr="008006A1" w:rsidRDefault="00737C63" w:rsidP="00E457E7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This job description is not designed to cover or contain a comprehensive listing of activities, duties or responsibilities that are required of the employee for this job. Duties, responsibilities and activities may change at any time.</w:t>
      </w:r>
    </w:p>
    <w:p w14:paraId="662DF62C" w14:textId="21188ACA" w:rsidR="00737C63" w:rsidRDefault="00737C63" w:rsidP="00E457E7">
      <w:pPr>
        <w:pStyle w:val="NoSpacing"/>
        <w:rPr>
          <w:rFonts w:ascii="Arial" w:hAnsi="Arial" w:cs="Arial"/>
          <w:sz w:val="24"/>
        </w:rPr>
      </w:pPr>
    </w:p>
    <w:p w14:paraId="4591342F" w14:textId="77777777" w:rsidR="00E457E7" w:rsidRPr="008006A1" w:rsidRDefault="00E457E7" w:rsidP="00E457E7">
      <w:pPr>
        <w:pStyle w:val="NoSpacing"/>
        <w:rPr>
          <w:rFonts w:ascii="Arial" w:hAnsi="Arial" w:cs="Arial"/>
          <w:sz w:val="24"/>
        </w:rPr>
      </w:pPr>
    </w:p>
    <w:p w14:paraId="093A865C" w14:textId="5B3A8508" w:rsidR="00737C63" w:rsidRDefault="00737C63" w:rsidP="00E457E7">
      <w:pPr>
        <w:pStyle w:val="NoSpacing"/>
        <w:rPr>
          <w:rFonts w:ascii="Arial" w:hAnsi="Arial" w:cs="Arial"/>
          <w:b/>
          <w:sz w:val="24"/>
          <w:u w:val="single"/>
        </w:rPr>
      </w:pPr>
      <w:r w:rsidRPr="008006A1">
        <w:rPr>
          <w:rFonts w:ascii="Arial" w:hAnsi="Arial" w:cs="Arial"/>
          <w:b/>
          <w:sz w:val="24"/>
          <w:u w:val="single"/>
        </w:rPr>
        <w:t>Qualifications and Competencies</w:t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</w:p>
    <w:p w14:paraId="04B2DEA8" w14:textId="77777777" w:rsidR="00E457E7" w:rsidRPr="008006A1" w:rsidRDefault="00E457E7" w:rsidP="00E457E7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2541280D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Qualifications </w:t>
      </w:r>
    </w:p>
    <w:p w14:paraId="4FAA5024" w14:textId="77777777" w:rsidR="00737C63" w:rsidRPr="008006A1" w:rsidRDefault="00737C63" w:rsidP="00E457E7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Education: at least baccalaureate.</w:t>
      </w:r>
    </w:p>
    <w:p w14:paraId="53D1519D" w14:textId="77777777" w:rsidR="00737C63" w:rsidRPr="008006A1" w:rsidRDefault="00737C63" w:rsidP="00E457E7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Experience: one to two years of relevant experience (preferred); familiarity of global Anabaptist communities.</w:t>
      </w:r>
    </w:p>
    <w:p w14:paraId="2034DA64" w14:textId="77777777" w:rsidR="00737C63" w:rsidRPr="008006A1" w:rsidRDefault="00737C63" w:rsidP="00E457E7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 xml:space="preserve">Membership: membership in </w:t>
      </w:r>
      <w:proofErr w:type="gramStart"/>
      <w:r w:rsidRPr="008006A1">
        <w:rPr>
          <w:rFonts w:ascii="Arial" w:hAnsi="Arial" w:cs="Arial"/>
          <w:sz w:val="24"/>
        </w:rPr>
        <w:t>a</w:t>
      </w:r>
      <w:proofErr w:type="gramEnd"/>
      <w:r w:rsidRPr="008006A1">
        <w:rPr>
          <w:rFonts w:ascii="Arial" w:hAnsi="Arial" w:cs="Arial"/>
          <w:sz w:val="24"/>
        </w:rPr>
        <w:t xml:space="preserve"> MWC member church.</w:t>
      </w:r>
    </w:p>
    <w:p w14:paraId="26AAE674" w14:textId="77777777" w:rsidR="00737C63" w:rsidRPr="008006A1" w:rsidRDefault="00737C63" w:rsidP="00E457E7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Language: fluency in at least two MWC languages desired.</w:t>
      </w:r>
    </w:p>
    <w:p w14:paraId="7778FAE5" w14:textId="77777777" w:rsidR="00E457E7" w:rsidRPr="008006A1" w:rsidRDefault="00E457E7" w:rsidP="00E457E7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p w14:paraId="0E7492D7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Competencies</w:t>
      </w:r>
    </w:p>
    <w:p w14:paraId="29320132" w14:textId="1475C1D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Knowledge of</w:t>
      </w:r>
      <w:r w:rsidR="00682351">
        <w:rPr>
          <w:rFonts w:ascii="Arial" w:hAnsi="Arial" w:cs="Arial"/>
          <w:sz w:val="24"/>
        </w:rPr>
        <w:t xml:space="preserve"> working with cloud programs and</w:t>
      </w:r>
      <w:r w:rsidRPr="008006A1">
        <w:rPr>
          <w:rFonts w:ascii="Arial" w:hAnsi="Arial" w:cs="Arial"/>
          <w:sz w:val="24"/>
        </w:rPr>
        <w:t xml:space="preserve"> computer software, including Microsoft office and photo editing.</w:t>
      </w:r>
    </w:p>
    <w:p w14:paraId="7E64B2C0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Written communication.</w:t>
      </w:r>
    </w:p>
    <w:p w14:paraId="782A7CE9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Collaboration and team work.</w:t>
      </w:r>
    </w:p>
    <w:p w14:paraId="1106FEF1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Independent work.</w:t>
      </w:r>
    </w:p>
    <w:p w14:paraId="546F269C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lastRenderedPageBreak/>
        <w:t>Project management.</w:t>
      </w:r>
    </w:p>
    <w:p w14:paraId="47291E51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Information gathering and management.</w:t>
      </w:r>
    </w:p>
    <w:p w14:paraId="0F7CD5A2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Cross cultural experience</w:t>
      </w:r>
    </w:p>
    <w:p w14:paraId="431C50EA" w14:textId="77777777" w:rsidR="00737C63" w:rsidRPr="008006A1" w:rsidRDefault="00737C63" w:rsidP="00E457E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8006A1">
        <w:rPr>
          <w:rFonts w:ascii="Arial" w:hAnsi="Arial" w:cs="Arial"/>
          <w:sz w:val="24"/>
        </w:rPr>
        <w:t>Knowledge of managing websites (Drupal preferred)</w:t>
      </w:r>
    </w:p>
    <w:p w14:paraId="3058E92A" w14:textId="773E22F1" w:rsidR="00737C63" w:rsidRDefault="00737C63" w:rsidP="00E457E7">
      <w:pPr>
        <w:pStyle w:val="NoSpacing"/>
        <w:rPr>
          <w:rFonts w:ascii="Arial" w:hAnsi="Arial" w:cs="Arial"/>
          <w:sz w:val="24"/>
        </w:rPr>
      </w:pPr>
    </w:p>
    <w:p w14:paraId="25CF6C37" w14:textId="77777777" w:rsidR="00E457E7" w:rsidRPr="008006A1" w:rsidRDefault="00E457E7" w:rsidP="00E457E7">
      <w:pPr>
        <w:pStyle w:val="NoSpacing"/>
        <w:rPr>
          <w:rFonts w:ascii="Arial" w:hAnsi="Arial" w:cs="Arial"/>
          <w:sz w:val="24"/>
        </w:rPr>
      </w:pPr>
    </w:p>
    <w:p w14:paraId="5DF5C706" w14:textId="67802902" w:rsidR="00737C63" w:rsidRPr="008006A1" w:rsidRDefault="00737C63" w:rsidP="00E457E7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To Apply</w:t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  <w:r w:rsidRPr="008006A1">
        <w:rPr>
          <w:rFonts w:ascii="Arial" w:hAnsi="Arial" w:cs="Arial"/>
          <w:b/>
          <w:sz w:val="24"/>
          <w:u w:val="single"/>
        </w:rPr>
        <w:tab/>
      </w:r>
    </w:p>
    <w:p w14:paraId="38E1180F" w14:textId="77777777" w:rsidR="00737C63" w:rsidRPr="008006A1" w:rsidRDefault="00737C63" w:rsidP="00E457E7">
      <w:pPr>
        <w:pStyle w:val="NoSpacing"/>
        <w:rPr>
          <w:rFonts w:ascii="Arial" w:hAnsi="Arial" w:cs="Arial"/>
          <w:sz w:val="24"/>
        </w:rPr>
      </w:pPr>
    </w:p>
    <w:p w14:paraId="2A25D6F7" w14:textId="237DA722" w:rsidR="00DC764B" w:rsidRPr="00737C63" w:rsidRDefault="00737C63" w:rsidP="00E457E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apply, email a cover letter and resume to </w:t>
      </w:r>
      <w:hyperlink r:id="rId7" w:history="1">
        <w:r w:rsidRPr="009F6EFE">
          <w:rPr>
            <w:rStyle w:val="Hyperlink"/>
            <w:rFonts w:ascii="Arial" w:hAnsi="Arial" w:cs="Arial"/>
            <w:sz w:val="24"/>
          </w:rPr>
          <w:t>jobs@mwc-cmm.org</w:t>
        </w:r>
      </w:hyperlink>
      <w:r>
        <w:rPr>
          <w:rFonts w:ascii="Arial" w:hAnsi="Arial" w:cs="Arial"/>
          <w:sz w:val="24"/>
        </w:rPr>
        <w:t xml:space="preserve">. </w:t>
      </w:r>
    </w:p>
    <w:sectPr w:rsidR="00DC764B" w:rsidRPr="00737C63" w:rsidSect="00737C63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BD03" w14:textId="77777777" w:rsidR="000317B3" w:rsidRDefault="000317B3" w:rsidP="00737C63">
      <w:pPr>
        <w:spacing w:after="0" w:line="240" w:lineRule="auto"/>
      </w:pPr>
      <w:r>
        <w:separator/>
      </w:r>
    </w:p>
  </w:endnote>
  <w:endnote w:type="continuationSeparator" w:id="0">
    <w:p w14:paraId="2F8159D8" w14:textId="77777777" w:rsidR="000317B3" w:rsidRDefault="000317B3" w:rsidP="007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4C6A" w14:textId="77777777" w:rsidR="000317B3" w:rsidRDefault="000317B3" w:rsidP="00737C63">
      <w:pPr>
        <w:spacing w:after="0" w:line="240" w:lineRule="auto"/>
      </w:pPr>
      <w:r>
        <w:separator/>
      </w:r>
    </w:p>
  </w:footnote>
  <w:footnote w:type="continuationSeparator" w:id="0">
    <w:p w14:paraId="24E47123" w14:textId="77777777" w:rsidR="000317B3" w:rsidRDefault="000317B3" w:rsidP="0073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BABA" w14:textId="77777777" w:rsidR="00737C63" w:rsidRPr="00BF7F1B" w:rsidRDefault="00737C63" w:rsidP="00737C63">
    <w:pPr>
      <w:pStyle w:val="NoSpacing"/>
      <w:tabs>
        <w:tab w:val="right" w:pos="9180"/>
      </w:tabs>
      <w:rPr>
        <w:rFonts w:ascii="Arial" w:hAnsi="Arial" w:cs="Arial"/>
        <w:sz w:val="22"/>
        <w:szCs w:val="22"/>
      </w:rPr>
    </w:pPr>
    <w:r w:rsidRPr="00BF7F1B">
      <w:rPr>
        <w:rFonts w:ascii="Arial" w:hAnsi="Arial" w:cs="Arial"/>
        <w:sz w:val="22"/>
        <w:szCs w:val="22"/>
      </w:rPr>
      <w:t>Mennonite World Conference Job Description</w:t>
    </w:r>
    <w:r w:rsidRPr="00BF7F1B">
      <w:rPr>
        <w:rFonts w:ascii="Arial" w:hAnsi="Arial" w:cs="Arial"/>
        <w:sz w:val="22"/>
        <w:szCs w:val="22"/>
      </w:rPr>
      <w:tab/>
      <w:t xml:space="preserve">Page </w:t>
    </w:r>
    <w:r w:rsidRPr="00BF7F1B">
      <w:rPr>
        <w:rFonts w:ascii="Arial" w:hAnsi="Arial" w:cs="Arial"/>
        <w:sz w:val="22"/>
        <w:szCs w:val="22"/>
      </w:rPr>
      <w:fldChar w:fldCharType="begin"/>
    </w:r>
    <w:r w:rsidRPr="00BF7F1B">
      <w:rPr>
        <w:rFonts w:ascii="Arial" w:hAnsi="Arial" w:cs="Arial"/>
        <w:sz w:val="22"/>
        <w:szCs w:val="22"/>
      </w:rPr>
      <w:instrText xml:space="preserve"> PAGE   \* MERGEFORMAT </w:instrText>
    </w:r>
    <w:r w:rsidRPr="00BF7F1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BF7F1B">
      <w:rPr>
        <w:rFonts w:ascii="Arial" w:hAnsi="Arial" w:cs="Arial"/>
        <w:noProof/>
        <w:sz w:val="22"/>
        <w:szCs w:val="22"/>
      </w:rPr>
      <w:fldChar w:fldCharType="end"/>
    </w:r>
  </w:p>
  <w:p w14:paraId="564D5F01" w14:textId="70AFEDA6" w:rsidR="00737C63" w:rsidRPr="00737C63" w:rsidRDefault="00737C63">
    <w:pPr>
      <w:pStyle w:val="Header"/>
      <w:rPr>
        <w:rFonts w:ascii="Arial" w:hAnsi="Arial" w:cs="Arial"/>
        <w:sz w:val="22"/>
        <w:szCs w:val="22"/>
      </w:rPr>
    </w:pPr>
    <w:r w:rsidRPr="00BF7F1B">
      <w:rPr>
        <w:rFonts w:ascii="Arial" w:hAnsi="Arial" w:cs="Arial"/>
        <w:sz w:val="22"/>
        <w:szCs w:val="22"/>
      </w:rPr>
      <w:t>Interim Chief Communications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B649" w14:textId="377459E8" w:rsidR="00737C63" w:rsidRDefault="00737C63" w:rsidP="00737C63">
    <w:pPr>
      <w:pStyle w:val="Header"/>
      <w:tabs>
        <w:tab w:val="clear" w:pos="4680"/>
        <w:tab w:val="clear" w:pos="9360"/>
        <w:tab w:val="left" w:pos="308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1840C" wp14:editId="67B59AB5">
          <wp:simplePos x="0" y="0"/>
          <wp:positionH relativeFrom="column">
            <wp:posOffset>-32657</wp:posOffset>
          </wp:positionH>
          <wp:positionV relativeFrom="paragraph">
            <wp:posOffset>-138793</wp:posOffset>
          </wp:positionV>
          <wp:extent cx="5943600" cy="996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477"/>
    <w:multiLevelType w:val="hybridMultilevel"/>
    <w:tmpl w:val="1DF0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56631"/>
    <w:multiLevelType w:val="hybridMultilevel"/>
    <w:tmpl w:val="5D2C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13B43"/>
    <w:multiLevelType w:val="hybridMultilevel"/>
    <w:tmpl w:val="CFA2FC34"/>
    <w:lvl w:ilvl="0" w:tplc="33C20C1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75FC"/>
    <w:multiLevelType w:val="hybridMultilevel"/>
    <w:tmpl w:val="D5F8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3"/>
    <w:rsid w:val="000317B3"/>
    <w:rsid w:val="000B198B"/>
    <w:rsid w:val="001200C0"/>
    <w:rsid w:val="001222AD"/>
    <w:rsid w:val="00135661"/>
    <w:rsid w:val="001F6392"/>
    <w:rsid w:val="0026054D"/>
    <w:rsid w:val="002C1780"/>
    <w:rsid w:val="00375828"/>
    <w:rsid w:val="004D7442"/>
    <w:rsid w:val="00550ED4"/>
    <w:rsid w:val="006647C6"/>
    <w:rsid w:val="00682351"/>
    <w:rsid w:val="00737C63"/>
    <w:rsid w:val="009133EB"/>
    <w:rsid w:val="00AC1148"/>
    <w:rsid w:val="00AD7441"/>
    <w:rsid w:val="00BA00ED"/>
    <w:rsid w:val="00D24C0A"/>
    <w:rsid w:val="00DC764B"/>
    <w:rsid w:val="00E457E7"/>
    <w:rsid w:val="00E945AF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D75B4"/>
  <w14:defaultImageDpi w14:val="32767"/>
  <w15:chartTrackingRefBased/>
  <w15:docId w15:val="{8D3832A1-FC75-CC40-8E1E-3BBB5E0D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C6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63"/>
  </w:style>
  <w:style w:type="paragraph" w:styleId="Footer">
    <w:name w:val="footer"/>
    <w:basedOn w:val="Normal"/>
    <w:link w:val="FooterChar"/>
    <w:uiPriority w:val="99"/>
    <w:unhideWhenUsed/>
    <w:rsid w:val="0073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63"/>
  </w:style>
  <w:style w:type="paragraph" w:styleId="NoSpacing">
    <w:name w:val="No Spacing"/>
    <w:uiPriority w:val="1"/>
    <w:qFormat/>
    <w:rsid w:val="00737C6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7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4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4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mwc-c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Toews</dc:creator>
  <cp:keywords/>
  <dc:description/>
  <cp:lastModifiedBy>Kristina Toews</cp:lastModifiedBy>
  <cp:revision>3</cp:revision>
  <dcterms:created xsi:type="dcterms:W3CDTF">2019-10-17T02:09:00Z</dcterms:created>
  <dcterms:modified xsi:type="dcterms:W3CDTF">2019-10-17T02:10:00Z</dcterms:modified>
</cp:coreProperties>
</file>